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662C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3154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5A6E22" w:rsidRPr="005A6E22" w:rsidRDefault="005A6E22" w:rsidP="005A6E22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A6E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luc’an</w:t>
      </w:r>
      <w:proofErr w:type="spellEnd"/>
      <w:r w:rsidRPr="005A6E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5A6E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buan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kahanin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tolu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pal’un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isnavan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bingkiu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masitoqas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namulumaq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pantamaun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tanangaus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ngausin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mapataz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sinepuk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tulkuk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tapha’an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meba’bu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kukucun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vaivivaivi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kokonun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sanglav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mulas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hezazang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asa’un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seda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sintakbu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buzu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macam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kan’anak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mabaliv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vi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patisbungun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pakuciku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luc’anbun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deseq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palusapuz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paklangan</w:t>
      </w:r>
      <w:proofErr w:type="spellEnd"/>
      <w:proofErr w:type="gram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kitnga’in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ququc’ul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baning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sintupa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matapha’in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matululu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namuskun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nama’un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manambuq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tudipin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sanavan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tinitini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mu’anpuk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dese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pangka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kilim mi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dangi’an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mulungqu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matapha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paqaqenan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sinbaliv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ququ’an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duma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tec’an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tantungu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si’anpuk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vevivevi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kaviaz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muskun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palaqaciap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liniqeban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tuscucuav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macumal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tuszang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maqenan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maqasmav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matatapha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macam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uva’va’az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 za</w:t>
      </w:r>
      <w:proofErr w:type="gram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patitisbung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pakuciku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cam mi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madadengaz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eza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patisbung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pakuciku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patitisbung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pakuciku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acing,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mahahip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samanngqa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mabelulu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macingqal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minsuma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tonahanin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luc’anbuan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opa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ma’aq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pinaqan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Bunun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lu’lu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minhaqasin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manaskal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tesqang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mapasadu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5A6E2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663E4" w:rsidRDefault="003663E4" w:rsidP="005A6E2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63E4" w:rsidRDefault="003663E4" w:rsidP="005A6E2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63E4" w:rsidRDefault="003663E4" w:rsidP="005A6E22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5A6E22" w:rsidRDefault="005A6E22">
      <w:pPr>
        <w:rPr>
          <w:rFonts w:ascii="Times New Roman" w:eastAsia="標楷體" w:hAnsi="Times New Roman" w:cs="Times New Roman"/>
          <w:lang w:val="it-IT"/>
        </w:rPr>
      </w:pPr>
    </w:p>
    <w:p w:rsidR="005A6E22" w:rsidRDefault="005A6E22">
      <w:pPr>
        <w:rPr>
          <w:rFonts w:ascii="Times New Roman" w:eastAsia="標楷體" w:hAnsi="Times New Roman" w:cs="Times New Roman"/>
          <w:lang w:val="it-IT"/>
        </w:rPr>
      </w:pPr>
    </w:p>
    <w:p w:rsidR="005A6E22" w:rsidRDefault="005A6E22">
      <w:pPr>
        <w:rPr>
          <w:rFonts w:ascii="Times New Roman" w:eastAsia="標楷體" w:hAnsi="Times New Roman" w:cs="Times New Roman"/>
          <w:lang w:val="it-IT"/>
        </w:rPr>
      </w:pPr>
    </w:p>
    <w:p w:rsidR="005A6E22" w:rsidRPr="005A6E22" w:rsidRDefault="005A6E22">
      <w:pPr>
        <w:rPr>
          <w:rFonts w:ascii="Times New Roman" w:eastAsia="標楷體" w:hAnsi="Times New Roman" w:cs="Times New Roman" w:hint="eastAsia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Default="003663E4">
      <w:pPr>
        <w:rPr>
          <w:rFonts w:ascii="Times New Roman" w:eastAsia="標楷體" w:hAnsi="Times New Roman" w:cs="Times New Roman"/>
          <w:lang w:val="it-IT"/>
        </w:rPr>
      </w:pPr>
    </w:p>
    <w:p w:rsidR="003663E4" w:rsidRPr="005C72B0" w:rsidRDefault="003663E4">
      <w:pPr>
        <w:rPr>
          <w:rFonts w:ascii="Times New Roman" w:eastAsia="標楷體" w:hAnsi="Times New Roman" w:cs="Times New Roman"/>
          <w:lang w:val="it-IT"/>
        </w:rPr>
        <w:sectPr w:rsidR="003663E4" w:rsidRPr="005C72B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B2541" w:rsidRPr="00CB254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35A56" w:rsidRPr="00C35A5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3D5C29" w:rsidRPr="003D5C2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1540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A6E2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A6E22">
        <w:rPr>
          <w:rFonts w:ascii="Times New Roman" w:eastAsia="標楷體" w:hAnsi="Times New Roman"/>
          <w:color w:val="212529"/>
          <w:kern w:val="0"/>
          <w:sz w:val="40"/>
          <w:szCs w:val="32"/>
        </w:rPr>
        <w:t>慶祝月亮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bookmarkEnd w:id="0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中秋節，學校會放假。在外求學或工作的兄</w:t>
      </w:r>
      <w:proofErr w:type="gramStart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姊</w:t>
      </w:r>
      <w:proofErr w:type="gramEnd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、長輩也會回家。中秋節前，媽媽會先殺雞，再買晚上要烤的豬肉、水產，還有蔬菜、飲料及鞭炮。晚上在庭院搭建烤肉設備。親朋好友</w:t>
      </w:r>
      <w:proofErr w:type="gramStart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聚集對敬飲料</w:t>
      </w:r>
      <w:proofErr w:type="gramEnd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；有人口沫橫飛地訴說所見所聞；有人在笑、有人</w:t>
      </w:r>
      <w:proofErr w:type="gramStart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打理吃喝</w:t>
      </w:r>
      <w:proofErr w:type="gramEnd"/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的器具與食物、有人專注烤肉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小孩子</w:t>
      </w:r>
      <w:r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則</w:t>
      </w:r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被玩鞭炮吸引。</w:t>
      </w:r>
    </w:p>
    <w:p w:rsidR="005A6E22" w:rsidRPr="005A6E22" w:rsidRDefault="005A6E22" w:rsidP="005A6E2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5A6E22">
        <w:rPr>
          <w:rFonts w:ascii="Times New Roman" w:eastAsia="標楷體" w:hAnsi="Times New Roman"/>
          <w:color w:val="212529"/>
          <w:kern w:val="0"/>
          <w:sz w:val="32"/>
          <w:szCs w:val="32"/>
        </w:rPr>
        <w:t>仰望月亮，祖母說：「布農族在月圓時很高興，因為月亮被我們射傷過的傷痕已痊癒，正用皎潔面目跟我們見面。」</w:t>
      </w:r>
    </w:p>
    <w:p w:rsidR="0020038D" w:rsidRPr="00BE44F8" w:rsidRDefault="0020038D" w:rsidP="00BE44F8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E44F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728"/>
    <w:rsid w:val="000E2DC5"/>
    <w:rsid w:val="000F090B"/>
    <w:rsid w:val="00101F62"/>
    <w:rsid w:val="001B58E8"/>
    <w:rsid w:val="001D22BF"/>
    <w:rsid w:val="001F2668"/>
    <w:rsid w:val="0020038D"/>
    <w:rsid w:val="00220156"/>
    <w:rsid w:val="00223FFD"/>
    <w:rsid w:val="00233791"/>
    <w:rsid w:val="002352BC"/>
    <w:rsid w:val="00250E1A"/>
    <w:rsid w:val="00290B49"/>
    <w:rsid w:val="002D7A0A"/>
    <w:rsid w:val="00305D8A"/>
    <w:rsid w:val="00315401"/>
    <w:rsid w:val="003663E4"/>
    <w:rsid w:val="0039287C"/>
    <w:rsid w:val="003D5C29"/>
    <w:rsid w:val="003E527C"/>
    <w:rsid w:val="00424526"/>
    <w:rsid w:val="00435FCE"/>
    <w:rsid w:val="00487E22"/>
    <w:rsid w:val="004C5ECF"/>
    <w:rsid w:val="004D666F"/>
    <w:rsid w:val="005157FF"/>
    <w:rsid w:val="005A6E22"/>
    <w:rsid w:val="005C2D20"/>
    <w:rsid w:val="005C72B0"/>
    <w:rsid w:val="006218D0"/>
    <w:rsid w:val="00684ADD"/>
    <w:rsid w:val="007261E3"/>
    <w:rsid w:val="007B53C5"/>
    <w:rsid w:val="007B5F7C"/>
    <w:rsid w:val="00804A0C"/>
    <w:rsid w:val="008065DD"/>
    <w:rsid w:val="00825C1F"/>
    <w:rsid w:val="008A36DE"/>
    <w:rsid w:val="00910340"/>
    <w:rsid w:val="009163DE"/>
    <w:rsid w:val="00921B3E"/>
    <w:rsid w:val="009662C3"/>
    <w:rsid w:val="00983A91"/>
    <w:rsid w:val="00983F62"/>
    <w:rsid w:val="009862F7"/>
    <w:rsid w:val="009C376D"/>
    <w:rsid w:val="00A07B63"/>
    <w:rsid w:val="00A32CCB"/>
    <w:rsid w:val="00AA065F"/>
    <w:rsid w:val="00AD01D7"/>
    <w:rsid w:val="00B42075"/>
    <w:rsid w:val="00B463B0"/>
    <w:rsid w:val="00B650A0"/>
    <w:rsid w:val="00B73C50"/>
    <w:rsid w:val="00BA0EE6"/>
    <w:rsid w:val="00BB09E7"/>
    <w:rsid w:val="00BB119C"/>
    <w:rsid w:val="00BC161F"/>
    <w:rsid w:val="00BD3CCD"/>
    <w:rsid w:val="00BE44F8"/>
    <w:rsid w:val="00C0537B"/>
    <w:rsid w:val="00C12077"/>
    <w:rsid w:val="00C23DEE"/>
    <w:rsid w:val="00C27574"/>
    <w:rsid w:val="00C27E47"/>
    <w:rsid w:val="00C35A56"/>
    <w:rsid w:val="00C555B7"/>
    <w:rsid w:val="00CB2541"/>
    <w:rsid w:val="00D744A8"/>
    <w:rsid w:val="00DD1EC0"/>
    <w:rsid w:val="00DD262E"/>
    <w:rsid w:val="00E00B92"/>
    <w:rsid w:val="00E20A8E"/>
    <w:rsid w:val="00E26CA1"/>
    <w:rsid w:val="00EC0D33"/>
    <w:rsid w:val="00EE5EFD"/>
    <w:rsid w:val="00F001DB"/>
    <w:rsid w:val="00F13DAD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CBB7AA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83A9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83A91"/>
  </w:style>
  <w:style w:type="character" w:customStyle="1" w:styleId="aa">
    <w:name w:val="註解文字 字元"/>
    <w:basedOn w:val="a0"/>
    <w:link w:val="a9"/>
    <w:uiPriority w:val="99"/>
    <w:semiHidden/>
    <w:rsid w:val="00983A9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83A91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983A9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83A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983A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24AD6-2777-4F0A-82C1-D643D932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2025-05-14T09:17:00Z</dcterms:created>
  <dcterms:modified xsi:type="dcterms:W3CDTF">2025-05-14T09:29:00Z</dcterms:modified>
</cp:coreProperties>
</file>